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40B" w:rsidRPr="00E9495F" w:rsidRDefault="003F440B" w:rsidP="003F440B">
      <w:pPr>
        <w:jc w:val="center"/>
        <w:rPr>
          <w:rFonts w:ascii="王漢宗中隸書繁" w:eastAsia="王漢宗中隸書繁"/>
          <w:sz w:val="28"/>
          <w:szCs w:val="28"/>
        </w:rPr>
      </w:pPr>
      <w:bookmarkStart w:id="0" w:name="_GoBack"/>
      <w:bookmarkEnd w:id="0"/>
      <w:r w:rsidRPr="003F440B">
        <w:rPr>
          <w:rFonts w:ascii="王漢宗中隸書繁" w:eastAsia="王漢宗中隸書繁" w:hint="eastAsia"/>
          <w:sz w:val="36"/>
          <w:szCs w:val="36"/>
        </w:rPr>
        <w:t>盲者得視</w:t>
      </w:r>
      <w:r w:rsidR="00E9495F">
        <w:rPr>
          <w:rFonts w:ascii="王漢宗中隸書繁" w:eastAsia="王漢宗中隸書繁" w:hint="eastAsia"/>
          <w:sz w:val="36"/>
          <w:szCs w:val="36"/>
        </w:rPr>
        <w:t xml:space="preserve"> </w:t>
      </w:r>
      <w:r w:rsidR="00E9495F" w:rsidRPr="00E9495F">
        <w:rPr>
          <w:rFonts w:ascii="王漢宗中隸書繁" w:eastAsia="王漢宗中隸書繁" w:hint="eastAsia"/>
          <w:sz w:val="28"/>
          <w:szCs w:val="28"/>
        </w:rPr>
        <w:t>(約翰福音9)</w:t>
      </w:r>
    </w:p>
    <w:p w:rsidR="003F440B" w:rsidRPr="003F440B" w:rsidRDefault="003F440B" w:rsidP="003F440B">
      <w:pPr>
        <w:jc w:val="center"/>
        <w:rPr>
          <w:rFonts w:ascii="王漢宗中隸書繁" w:eastAsia="王漢宗中隸書繁"/>
          <w:sz w:val="36"/>
          <w:szCs w:val="36"/>
        </w:rPr>
      </w:pPr>
    </w:p>
    <w:p w:rsidR="003F440B" w:rsidRPr="003F440B" w:rsidRDefault="003F440B" w:rsidP="003F440B">
      <w:pPr>
        <w:jc w:val="center"/>
        <w:rPr>
          <w:rFonts w:ascii="王漢宗中隸書繁" w:eastAsia="王漢宗中隸書繁"/>
          <w:sz w:val="36"/>
          <w:szCs w:val="36"/>
        </w:rPr>
      </w:pPr>
      <w:r w:rsidRPr="003F440B">
        <w:rPr>
          <w:rFonts w:ascii="王漢宗中隸書繁" w:eastAsia="王漢宗中隸書繁" w:hint="eastAsia"/>
          <w:sz w:val="36"/>
          <w:szCs w:val="36"/>
        </w:rPr>
        <w:t>一望無際的黑</w:t>
      </w:r>
    </w:p>
    <w:p w:rsidR="003F440B" w:rsidRPr="003F440B" w:rsidRDefault="003F440B" w:rsidP="003F440B">
      <w:pPr>
        <w:jc w:val="center"/>
        <w:rPr>
          <w:rFonts w:ascii="王漢宗中隸書繁" w:eastAsia="王漢宗中隸書繁"/>
          <w:sz w:val="36"/>
          <w:szCs w:val="36"/>
        </w:rPr>
      </w:pPr>
      <w:r w:rsidRPr="003F440B">
        <w:rPr>
          <w:rFonts w:ascii="王漢宗中隸書繁" w:eastAsia="王漢宗中隸書繁" w:hint="eastAsia"/>
          <w:sz w:val="36"/>
          <w:szCs w:val="36"/>
        </w:rPr>
        <w:t>彷彿看穿構成宇宙的暗物質</w:t>
      </w:r>
    </w:p>
    <w:p w:rsidR="003F440B" w:rsidRPr="003F440B" w:rsidRDefault="003F440B" w:rsidP="003F440B">
      <w:pPr>
        <w:jc w:val="center"/>
        <w:rPr>
          <w:rFonts w:ascii="王漢宗中隸書繁" w:eastAsia="王漢宗中隸書繁"/>
          <w:sz w:val="36"/>
          <w:szCs w:val="36"/>
        </w:rPr>
      </w:pPr>
      <w:r w:rsidRPr="003F440B">
        <w:rPr>
          <w:rFonts w:ascii="王漢宗中隸書繁" w:eastAsia="王漢宗中隸書繁" w:hint="eastAsia"/>
          <w:sz w:val="36"/>
          <w:szCs w:val="36"/>
        </w:rPr>
        <w:t>視界無限</w:t>
      </w:r>
    </w:p>
    <w:p w:rsidR="00FE6A96" w:rsidRPr="003F440B" w:rsidRDefault="00FE6A96">
      <w:pPr>
        <w:rPr>
          <w:sz w:val="36"/>
          <w:szCs w:val="36"/>
        </w:rPr>
      </w:pPr>
    </w:p>
    <w:sectPr w:rsidR="00FE6A96" w:rsidRPr="003F440B" w:rsidSect="00F72F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709" w:bottom="709" w:left="70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B53" w:rsidRDefault="00AF5B53" w:rsidP="00DF458C">
      <w:r>
        <w:separator/>
      </w:r>
    </w:p>
  </w:endnote>
  <w:endnote w:type="continuationSeparator" w:id="0">
    <w:p w:rsidR="00AF5B53" w:rsidRDefault="00AF5B53" w:rsidP="00DF4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王漢宗中隸書繁">
    <w:altName w:val="Arial Unicode MS"/>
    <w:charset w:val="88"/>
    <w:family w:val="auto"/>
    <w:pitch w:val="variable"/>
    <w:sig w:usb0="00000000" w:usb1="38C9787A" w:usb2="00000016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58C" w:rsidRDefault="00DF458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347301"/>
      <w:docPartObj>
        <w:docPartGallery w:val="Page Numbers (Bottom of Page)"/>
        <w:docPartUnique/>
      </w:docPartObj>
    </w:sdtPr>
    <w:sdtEndPr/>
    <w:sdtContent>
      <w:p w:rsidR="00DF458C" w:rsidRDefault="00DF458C">
        <w:pPr>
          <w:pStyle w:val="a5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editId="595BEF42">
                  <wp:simplePos x="0" y="0"/>
                  <wp:positionH relativeFrom="page">
                    <wp:align>left</wp:align>
                  </wp:positionH>
                  <wp:positionV relativeFrom="page">
                    <wp:align>bottom</wp:align>
                  </wp:positionV>
                  <wp:extent cx="2125980" cy="2054860"/>
                  <wp:effectExtent l="0" t="0" r="7620" b="2540"/>
                  <wp:wrapNone/>
                  <wp:docPr id="653" name="快取圖案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flipH="1">
                            <a:off x="0" y="0"/>
                            <a:ext cx="2125980" cy="205486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D2EAF1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F458C" w:rsidRDefault="00DF458C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asciiTheme="minorHAnsi" w:eastAsiaTheme="minorEastAsia" w:hAnsiTheme="minorHAnsi" w:cstheme="minorBidi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asciiTheme="minorHAnsi" w:eastAsiaTheme="minorEastAsia" w:hAnsiTheme="minorHAnsi" w:cstheme="minorBidi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1731C7" w:rsidRPr="001731C7"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  <w:lang w:val="zh-TW"/>
                                </w:rPr>
                                <w:t>1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快取圖案 1" o:spid="_x0000_s1026" type="#_x0000_t5" style="position:absolute;margin-left:0;margin-top:0;width:167.4pt;height:161.8pt;flip:x;z-index:2516592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" adj="21600" fillcolor="#d2eaf1" stroked="f">
                  <v:textbox>
                    <w:txbxContent>
                      <w:p w:rsidR="00DF458C" w:rsidRDefault="00DF458C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asciiTheme="minorHAnsi" w:eastAsiaTheme="minorEastAsia" w:hAnsiTheme="minorHAnsi" w:cstheme="minorBidi"/>
                            <w:sz w:val="22"/>
                            <w:szCs w:val="22"/>
                          </w:rPr>
                          <w:fldChar w:fldCharType="separate"/>
                        </w:r>
                        <w:r w:rsidR="001731C7" w:rsidRPr="001731C7"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  <w:lang w:val="zh-TW"/>
                          </w:rPr>
                          <w:t>1</w:t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58C" w:rsidRDefault="00DF458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B53" w:rsidRDefault="00AF5B53" w:rsidP="00DF458C">
      <w:r>
        <w:separator/>
      </w:r>
    </w:p>
  </w:footnote>
  <w:footnote w:type="continuationSeparator" w:id="0">
    <w:p w:rsidR="00AF5B53" w:rsidRDefault="00AF5B53" w:rsidP="00DF45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58C" w:rsidRDefault="00DF458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58C" w:rsidRDefault="00DF458C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58C" w:rsidRDefault="00DF458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40B"/>
    <w:rsid w:val="001731C7"/>
    <w:rsid w:val="002D5AF5"/>
    <w:rsid w:val="003F440B"/>
    <w:rsid w:val="00805F01"/>
    <w:rsid w:val="00AF5B53"/>
    <w:rsid w:val="00DF458C"/>
    <w:rsid w:val="00E9495F"/>
    <w:rsid w:val="00FE6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40B"/>
    <w:rPr>
      <w:rFonts w:ascii="Calibri" w:eastAsia="新細明體" w:hAnsi="Calibri"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45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F458C"/>
    <w:rPr>
      <w:rFonts w:ascii="Calibri" w:eastAsia="新細明體" w:hAnsi="Calibri" w:cs="Times New Roman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F45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F458C"/>
    <w:rPr>
      <w:rFonts w:ascii="Calibri" w:eastAsia="新細明體" w:hAnsi="Calibri" w:cs="Times New Roman"/>
      <w:kern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40B"/>
    <w:rPr>
      <w:rFonts w:ascii="Calibri" w:eastAsia="新細明體" w:hAnsi="Calibri"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45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F458C"/>
    <w:rPr>
      <w:rFonts w:ascii="Calibri" w:eastAsia="新細明體" w:hAnsi="Calibri" w:cs="Times New Roman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F45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F458C"/>
    <w:rPr>
      <w:rFonts w:ascii="Calibri" w:eastAsia="新細明體" w:hAnsi="Calibri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F505C8-460F-491F-9B57-3EF5D696C7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</Words>
  <Characters>35</Characters>
  <Application>Microsoft Office Word</Application>
  <DocSecurity>0</DocSecurity>
  <Lines>1</Lines>
  <Paragraphs>1</Paragraphs>
  <ScaleCrop>false</ScaleCrop>
  <Company>Acer</Company>
  <LinksUpToDate>false</LinksUpToDate>
  <CharactersWithSpaces>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IBT325</cp:lastModifiedBy>
  <cp:revision>6</cp:revision>
  <cp:lastPrinted>2017-07-20T01:21:00Z</cp:lastPrinted>
  <dcterms:created xsi:type="dcterms:W3CDTF">2014-09-15T08:05:00Z</dcterms:created>
  <dcterms:modified xsi:type="dcterms:W3CDTF">2017-07-20T01:21:00Z</dcterms:modified>
</cp:coreProperties>
</file>